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1B" w:rsidRPr="00F7051B" w:rsidRDefault="00F7051B" w:rsidP="00F7051B">
      <w:pPr>
        <w:autoSpaceDE w:val="0"/>
        <w:autoSpaceDN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809625"/>
            <wp:effectExtent l="0" t="0" r="0" b="9525"/>
            <wp:docPr id="2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1B" w:rsidRPr="00F7051B" w:rsidRDefault="00F7051B" w:rsidP="00F7051B">
      <w:pPr>
        <w:autoSpaceDE w:val="0"/>
        <w:autoSpaceDN w:val="0"/>
        <w:jc w:val="center"/>
        <w:rPr>
          <w:bCs/>
          <w:sz w:val="28"/>
          <w:szCs w:val="28"/>
        </w:rPr>
      </w:pPr>
      <w:r w:rsidRPr="00F7051B">
        <w:rPr>
          <w:bCs/>
          <w:sz w:val="28"/>
          <w:szCs w:val="28"/>
        </w:rPr>
        <w:t xml:space="preserve">АДМИНИСТРАЦИЯ ГОРОДСКОГО </w:t>
      </w:r>
      <w:proofErr w:type="gramStart"/>
      <w:r w:rsidRPr="00F7051B">
        <w:rPr>
          <w:bCs/>
          <w:sz w:val="28"/>
          <w:szCs w:val="28"/>
        </w:rPr>
        <w:t>ОКРУГА</w:t>
      </w:r>
      <w:proofErr w:type="gramEnd"/>
      <w:r w:rsidRPr="00F7051B">
        <w:rPr>
          <w:bCs/>
          <w:sz w:val="28"/>
          <w:szCs w:val="28"/>
        </w:rPr>
        <w:t xml:space="preserve">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>ФИНАНСОВЫЙ ОТДЕЛ АДМИНИСТРАЦИИ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ГОРОДСКОГО </w:t>
      </w:r>
      <w:proofErr w:type="gramStart"/>
      <w:r w:rsidRPr="00F7051B">
        <w:rPr>
          <w:b/>
          <w:bCs/>
          <w:sz w:val="28"/>
          <w:szCs w:val="28"/>
        </w:rPr>
        <w:t>ОКРУГА</w:t>
      </w:r>
      <w:proofErr w:type="gramEnd"/>
      <w:r w:rsidRPr="00F7051B">
        <w:rPr>
          <w:b/>
          <w:bCs/>
          <w:sz w:val="28"/>
          <w:szCs w:val="28"/>
        </w:rPr>
        <w:t xml:space="preserve">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РАСПОРЯЖЕНИЕ </w:t>
      </w:r>
    </w:p>
    <w:p w:rsidR="00F7051B" w:rsidRPr="00F7051B" w:rsidRDefault="00F7051B" w:rsidP="00F7051B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172200" cy="0"/>
                <wp:effectExtent l="5715" t="13970" r="1333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Y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"/>
            </w:pict>
          </mc:Fallback>
        </mc:AlternateContent>
      </w:r>
    </w:p>
    <w:p w:rsidR="0014636A" w:rsidRPr="00F7051B" w:rsidRDefault="00D60F90" w:rsidP="004B1020">
      <w:pPr>
        <w:autoSpaceDE w:val="0"/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745584">
        <w:rPr>
          <w:bCs/>
          <w:sz w:val="28"/>
          <w:szCs w:val="28"/>
        </w:rPr>
        <w:t>5</w:t>
      </w:r>
      <w:r w:rsidR="000F44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</w:t>
      </w:r>
      <w:r w:rsidR="00F7051B" w:rsidRPr="00F7051B">
        <w:rPr>
          <w:bCs/>
          <w:sz w:val="28"/>
          <w:szCs w:val="28"/>
        </w:rPr>
        <w:t>ря 201</w:t>
      </w:r>
      <w:r>
        <w:rPr>
          <w:bCs/>
          <w:sz w:val="28"/>
          <w:szCs w:val="28"/>
        </w:rPr>
        <w:t>6</w:t>
      </w:r>
      <w:r w:rsidR="00F7051B" w:rsidRPr="00F7051B">
        <w:rPr>
          <w:bCs/>
          <w:sz w:val="28"/>
          <w:szCs w:val="28"/>
        </w:rPr>
        <w:t xml:space="preserve"> года № </w:t>
      </w:r>
      <w:r w:rsidR="00D4235D">
        <w:rPr>
          <w:bCs/>
          <w:sz w:val="28"/>
          <w:szCs w:val="28"/>
        </w:rPr>
        <w:t>2</w:t>
      </w:r>
      <w:bookmarkStart w:id="0" w:name="_GoBack"/>
      <w:bookmarkEnd w:id="0"/>
    </w:p>
    <w:p w:rsidR="00840F0B" w:rsidRPr="0014636A" w:rsidRDefault="00840F0B" w:rsidP="0014636A">
      <w:pPr>
        <w:pStyle w:val="ConsPlusTitlePage"/>
        <w:ind w:firstLine="708"/>
        <w:rPr>
          <w:rFonts w:ascii="Times New Roman" w:hAnsi="Times New Roman" w:cs="Times New Roman"/>
          <w:sz w:val="28"/>
          <w:szCs w:val="28"/>
        </w:rPr>
      </w:pPr>
    </w:p>
    <w:p w:rsidR="00840F0B" w:rsidRPr="0014636A" w:rsidRDefault="00840F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0B" w:rsidRPr="0014636A" w:rsidRDefault="00395FE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распоряжение финансового отдела администрации городского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 от 25.11.2015г. № 37 «</w:t>
      </w:r>
      <w:r w:rsidR="0014636A">
        <w:rPr>
          <w:rFonts w:ascii="Times New Roman" w:hAnsi="Times New Roman" w:cs="Times New Roman"/>
          <w:i/>
          <w:sz w:val="28"/>
          <w:szCs w:val="28"/>
        </w:rPr>
        <w:t>О</w:t>
      </w:r>
      <w:r w:rsidR="0014636A" w:rsidRPr="0014636A">
        <w:rPr>
          <w:rFonts w:ascii="Times New Roman" w:hAnsi="Times New Roman" w:cs="Times New Roman"/>
          <w:i/>
          <w:sz w:val="28"/>
          <w:szCs w:val="28"/>
        </w:rPr>
        <w:t xml:space="preserve">б утверждении </w:t>
      </w:r>
      <w:r w:rsidR="0014636A">
        <w:rPr>
          <w:rFonts w:ascii="Times New Roman" w:hAnsi="Times New Roman" w:cs="Times New Roman"/>
          <w:i/>
          <w:sz w:val="28"/>
          <w:szCs w:val="28"/>
        </w:rPr>
        <w:t>П</w:t>
      </w:r>
      <w:r w:rsidR="0014636A" w:rsidRPr="0014636A">
        <w:rPr>
          <w:rFonts w:ascii="Times New Roman" w:hAnsi="Times New Roman" w:cs="Times New Roman"/>
          <w:i/>
          <w:sz w:val="28"/>
          <w:szCs w:val="28"/>
        </w:rPr>
        <w:t>орядка применения бюджетной классификации</w:t>
      </w:r>
    </w:p>
    <w:p w:rsidR="00840F0B" w:rsidRPr="0014636A" w:rsidRDefault="0014636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14636A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14636A">
        <w:rPr>
          <w:rFonts w:ascii="Times New Roman" w:hAnsi="Times New Roman" w:cs="Times New Roman"/>
          <w:i/>
          <w:sz w:val="28"/>
          <w:szCs w:val="28"/>
        </w:rPr>
        <w:t>едерации в части, относящейся к расходам</w:t>
      </w:r>
    </w:p>
    <w:p w:rsidR="00840F0B" w:rsidRPr="0014636A" w:rsidRDefault="0014636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636A">
        <w:rPr>
          <w:rFonts w:ascii="Times New Roman" w:hAnsi="Times New Roman" w:cs="Times New Roman"/>
          <w:i/>
          <w:sz w:val="28"/>
          <w:szCs w:val="28"/>
        </w:rPr>
        <w:t xml:space="preserve">местного бюджета городского </w:t>
      </w:r>
      <w:proofErr w:type="gramStart"/>
      <w:r w:rsidRPr="0014636A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 w:rsidRPr="0014636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ЗАТО Свободный</w:t>
      </w:r>
    </w:p>
    <w:p w:rsidR="00840F0B" w:rsidRPr="0014636A" w:rsidRDefault="0014636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636A">
        <w:rPr>
          <w:rFonts w:ascii="Times New Roman" w:hAnsi="Times New Roman" w:cs="Times New Roman"/>
          <w:i/>
          <w:sz w:val="28"/>
          <w:szCs w:val="28"/>
        </w:rPr>
        <w:t>на 2016 год</w:t>
      </w:r>
      <w:r w:rsidR="00395FEB">
        <w:rPr>
          <w:rFonts w:ascii="Times New Roman" w:hAnsi="Times New Roman" w:cs="Times New Roman"/>
          <w:i/>
          <w:sz w:val="28"/>
          <w:szCs w:val="28"/>
        </w:rPr>
        <w:t>»</w:t>
      </w:r>
    </w:p>
    <w:p w:rsidR="00840F0B" w:rsidRPr="0014636A" w:rsidRDefault="00840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F0B" w:rsidRPr="0014636A" w:rsidRDefault="00840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36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14636A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1463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4636A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14636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14636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4636A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01 июля 2013 года </w:t>
      </w:r>
      <w:r w:rsidR="0014636A">
        <w:rPr>
          <w:rFonts w:ascii="Times New Roman" w:hAnsi="Times New Roman" w:cs="Times New Roman"/>
          <w:sz w:val="28"/>
          <w:szCs w:val="28"/>
        </w:rPr>
        <w:t>№</w:t>
      </w:r>
      <w:r w:rsidRPr="0014636A">
        <w:rPr>
          <w:rFonts w:ascii="Times New Roman" w:hAnsi="Times New Roman" w:cs="Times New Roman"/>
          <w:sz w:val="28"/>
          <w:szCs w:val="28"/>
        </w:rPr>
        <w:t xml:space="preserve"> 65н "Об утверждении Указаний о порядке применения бюджетной классификации Российской Федерации", </w:t>
      </w:r>
      <w:r w:rsidR="0014636A" w:rsidRPr="0014636A">
        <w:rPr>
          <w:rFonts w:ascii="Times New Roman" w:hAnsi="Times New Roman" w:cs="Times New Roman"/>
          <w:sz w:val="28"/>
          <w:szCs w:val="28"/>
        </w:rPr>
        <w:t>руководствуясь п.п.1 п.</w:t>
      </w:r>
      <w:r w:rsidR="00F7051B">
        <w:rPr>
          <w:rFonts w:ascii="Times New Roman" w:hAnsi="Times New Roman" w:cs="Times New Roman"/>
          <w:sz w:val="28"/>
          <w:szCs w:val="28"/>
        </w:rPr>
        <w:t>10</w:t>
      </w:r>
      <w:r w:rsidR="0014636A" w:rsidRPr="0014636A">
        <w:rPr>
          <w:rFonts w:ascii="Times New Roman" w:hAnsi="Times New Roman" w:cs="Times New Roman"/>
          <w:sz w:val="28"/>
          <w:szCs w:val="28"/>
        </w:rPr>
        <w:t xml:space="preserve"> ст.3 </w:t>
      </w:r>
      <w:r w:rsidR="00F7051B">
        <w:rPr>
          <w:rFonts w:ascii="Times New Roman" w:hAnsi="Times New Roman" w:cs="Times New Roman"/>
          <w:sz w:val="28"/>
          <w:szCs w:val="28"/>
        </w:rPr>
        <w:t>Положения «О финансовом отделе администрации</w:t>
      </w:r>
      <w:r w:rsidR="0014636A" w:rsidRPr="0014636A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14636A" w:rsidRPr="0014636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4636A" w:rsidRPr="0014636A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14636A">
        <w:rPr>
          <w:rFonts w:ascii="Times New Roman" w:hAnsi="Times New Roman" w:cs="Times New Roman"/>
          <w:sz w:val="28"/>
          <w:szCs w:val="28"/>
        </w:rPr>
        <w:t>:</w:t>
      </w:r>
    </w:p>
    <w:p w:rsidR="005F7495" w:rsidRDefault="00041084" w:rsidP="00041084">
      <w:pPr>
        <w:pStyle w:val="aa"/>
        <w:widowControl w:val="0"/>
        <w:numPr>
          <w:ilvl w:val="0"/>
          <w:numId w:val="5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</w:t>
      </w:r>
      <w:r w:rsidR="00745584" w:rsidRPr="00041084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="00745584" w:rsidRPr="00041084">
        <w:rPr>
          <w:sz w:val="28"/>
          <w:szCs w:val="28"/>
        </w:rPr>
        <w:t xml:space="preserve"> 3.3. главы 3 «Перечень и порядок применения целевых статей расходов бюджета городского </w:t>
      </w:r>
      <w:proofErr w:type="gramStart"/>
      <w:r w:rsidR="00745584" w:rsidRPr="00041084">
        <w:rPr>
          <w:sz w:val="28"/>
          <w:szCs w:val="28"/>
        </w:rPr>
        <w:t>округа</w:t>
      </w:r>
      <w:proofErr w:type="gramEnd"/>
      <w:r w:rsidR="00745584" w:rsidRPr="00041084">
        <w:rPr>
          <w:sz w:val="28"/>
          <w:szCs w:val="28"/>
        </w:rPr>
        <w:t xml:space="preserve"> ЗАТО Свободный при отражении расходов в рамках реализации муниципальных программ»</w:t>
      </w:r>
    </w:p>
    <w:p w:rsidR="00041084" w:rsidRPr="00041084" w:rsidRDefault="005F7495" w:rsidP="005F7495">
      <w:pPr>
        <w:pStyle w:val="aa"/>
        <w:widowControl w:val="0"/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45584" w:rsidRPr="00041084">
        <w:rPr>
          <w:sz w:val="28"/>
          <w:szCs w:val="28"/>
        </w:rPr>
        <w:t xml:space="preserve"> </w:t>
      </w:r>
      <w:r w:rsidR="00041084">
        <w:rPr>
          <w:sz w:val="28"/>
          <w:szCs w:val="28"/>
        </w:rPr>
        <w:t>абзац</w:t>
      </w:r>
      <w:r w:rsidR="00041084" w:rsidRPr="00041084">
        <w:rPr>
          <w:sz w:val="28"/>
          <w:szCs w:val="28"/>
        </w:rPr>
        <w:t xml:space="preserve"> «</w:t>
      </w:r>
      <w:r w:rsidR="00041084" w:rsidRPr="00041084">
        <w:rPr>
          <w:sz w:val="28"/>
          <w:szCs w:val="28"/>
        </w:rPr>
        <w:t>Целевая статья 12 100 45100 «Финансовое обеспечение государственных гарантий реализации прав на получение общедоступно и бесплатного дошкольного образования в муниципальных дошкольных образовательных организациях»</w:t>
      </w:r>
    </w:p>
    <w:p w:rsidR="00CA7FAA" w:rsidRDefault="00041084" w:rsidP="000410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7C694E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на содержание дошкольный организаций</w:t>
      </w:r>
      <w:r w:rsidRPr="007C694E">
        <w:rPr>
          <w:sz w:val="28"/>
          <w:szCs w:val="28"/>
        </w:rPr>
        <w:t xml:space="preserve"> за счет областного бюджета</w:t>
      </w:r>
      <w:r>
        <w:rPr>
          <w:sz w:val="28"/>
          <w:szCs w:val="28"/>
        </w:rPr>
        <w:t xml:space="preserve">» изложить в новой редакции: </w:t>
      </w:r>
      <w:proofErr w:type="gramEnd"/>
    </w:p>
    <w:p w:rsidR="00041084" w:rsidRPr="00041084" w:rsidRDefault="00041084" w:rsidP="000410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1084">
        <w:rPr>
          <w:sz w:val="28"/>
          <w:szCs w:val="28"/>
        </w:rPr>
        <w:t>Целевая статья 12 100 45110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организаций»</w:t>
      </w:r>
    </w:p>
    <w:p w:rsidR="00041084" w:rsidRPr="00041084" w:rsidRDefault="00041084" w:rsidP="000410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41084">
        <w:rPr>
          <w:sz w:val="28"/>
          <w:szCs w:val="28"/>
        </w:rPr>
        <w:t>По данной целевой статье отражаются расходы:</w:t>
      </w:r>
    </w:p>
    <w:p w:rsidR="00041084" w:rsidRPr="00041084" w:rsidRDefault="00041084" w:rsidP="000410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41084">
        <w:rPr>
          <w:sz w:val="28"/>
          <w:szCs w:val="28"/>
        </w:rPr>
        <w:t>на заработную плату</w:t>
      </w:r>
      <w:r w:rsidR="005F7495">
        <w:rPr>
          <w:sz w:val="28"/>
          <w:szCs w:val="28"/>
        </w:rPr>
        <w:t xml:space="preserve"> и начисления на оплату </w:t>
      </w:r>
      <w:r w:rsidRPr="00041084">
        <w:rPr>
          <w:sz w:val="28"/>
          <w:szCs w:val="28"/>
        </w:rPr>
        <w:t>труда педагогических работников муниципальных дошкольных образовательных организаций;</w:t>
      </w:r>
    </w:p>
    <w:p w:rsidR="00041084" w:rsidRDefault="00041084" w:rsidP="000410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41084">
        <w:rPr>
          <w:sz w:val="28"/>
          <w:szCs w:val="28"/>
        </w:rPr>
        <w:t>на заработную плату</w:t>
      </w:r>
      <w:r w:rsidR="005F7495" w:rsidRPr="005F7495">
        <w:rPr>
          <w:sz w:val="28"/>
          <w:szCs w:val="28"/>
        </w:rPr>
        <w:t xml:space="preserve"> </w:t>
      </w:r>
      <w:r w:rsidR="005F7495">
        <w:rPr>
          <w:sz w:val="28"/>
          <w:szCs w:val="28"/>
        </w:rPr>
        <w:t>и начисления на оплату</w:t>
      </w:r>
      <w:r w:rsidRPr="00041084">
        <w:rPr>
          <w:sz w:val="28"/>
          <w:szCs w:val="28"/>
        </w:rPr>
        <w:t xml:space="preserve"> труда инженерно-</w:t>
      </w:r>
      <w:r w:rsidRPr="00041084">
        <w:rPr>
          <w:sz w:val="28"/>
          <w:szCs w:val="28"/>
        </w:rPr>
        <w:lastRenderedPageBreak/>
        <w:t>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муниципальных дошкольных образовательных организаций</w:t>
      </w:r>
      <w:r w:rsidRPr="00041084">
        <w:rPr>
          <w:sz w:val="28"/>
          <w:szCs w:val="28"/>
        </w:rPr>
        <w:t>,</w:t>
      </w:r>
      <w:r>
        <w:rPr>
          <w:sz w:val="28"/>
          <w:szCs w:val="28"/>
        </w:rPr>
        <w:t xml:space="preserve"> перечень которых утвержден приказом Министерства образования Свердловской области от 14.12.2015г. № 628-</w:t>
      </w:r>
      <w:r w:rsidR="00CA7FAA">
        <w:rPr>
          <w:sz w:val="28"/>
          <w:szCs w:val="28"/>
        </w:rPr>
        <w:t>Д;</w:t>
      </w:r>
    </w:p>
    <w:p w:rsidR="00CA7FAA" w:rsidRDefault="00CA7FAA" w:rsidP="000410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выплату выходного пособия в случае сокращения численности  или штата педагогических и непедагогических работников образовательных организаций в соответствии с Трудовым кодексом Российской Федерации;</w:t>
      </w:r>
    </w:p>
    <w:p w:rsidR="00CA7FAA" w:rsidRDefault="00CA7FAA" w:rsidP="000410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ежемесячную компенсационную выплату педагогическим  и непедагогическим работникам, находящимся в отпуске по уходу за ребенком до достижения им трехлетнего возраста.</w:t>
      </w:r>
    </w:p>
    <w:p w:rsidR="00CA7FAA" w:rsidRDefault="00CA7FAA" w:rsidP="000410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41084">
        <w:rPr>
          <w:sz w:val="28"/>
          <w:szCs w:val="28"/>
        </w:rPr>
        <w:t>Целевая статья 12 100 451</w:t>
      </w:r>
      <w:r>
        <w:rPr>
          <w:sz w:val="28"/>
          <w:szCs w:val="28"/>
        </w:rPr>
        <w:t>2</w:t>
      </w:r>
      <w:r w:rsidRPr="00041084">
        <w:rPr>
          <w:sz w:val="28"/>
          <w:szCs w:val="28"/>
        </w:rPr>
        <w:t>0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</w:t>
      </w:r>
      <w:r>
        <w:rPr>
          <w:sz w:val="28"/>
          <w:szCs w:val="28"/>
        </w:rPr>
        <w:t xml:space="preserve"> приобретение учебников и учебных пособий, средств обучения, игр, игрушек»</w:t>
      </w:r>
    </w:p>
    <w:p w:rsidR="00CA7FAA" w:rsidRPr="00041084" w:rsidRDefault="00CA7FAA" w:rsidP="00CA7FA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41084">
        <w:rPr>
          <w:sz w:val="28"/>
          <w:szCs w:val="28"/>
        </w:rPr>
        <w:t>По данной целевой статье отражаются расходы:</w:t>
      </w:r>
    </w:p>
    <w:p w:rsidR="00CA7FAA" w:rsidRDefault="00CA7FAA" w:rsidP="000410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</w:t>
      </w:r>
      <w:r>
        <w:rPr>
          <w:sz w:val="28"/>
          <w:szCs w:val="28"/>
        </w:rPr>
        <w:t xml:space="preserve"> учебников и учебных пособий, средств обучения, игр, игрушек</w:t>
      </w:r>
      <w:r>
        <w:rPr>
          <w:sz w:val="28"/>
          <w:szCs w:val="28"/>
        </w:rPr>
        <w:t>, необходимых для реализации основной общеобразовательной программы дошкольного образования, в соответствии с постановлением Правительства Свердловской области от 18.12.2013г. № 1540-ПП;</w:t>
      </w:r>
    </w:p>
    <w:p w:rsidR="00CA7FAA" w:rsidRDefault="00CA7FAA" w:rsidP="000410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организацию дополнительного профессионального образования педагогических работников муниципальных дошкольных образовательных организаций (за исключением расходов, связанных с командированием педагогических работников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профессиональным </w:t>
      </w:r>
      <w:r w:rsidR="005F7495">
        <w:rPr>
          <w:sz w:val="28"/>
          <w:szCs w:val="28"/>
        </w:rPr>
        <w:t>программам)».</w:t>
      </w:r>
    </w:p>
    <w:p w:rsidR="005F7495" w:rsidRDefault="005F7495" w:rsidP="005F74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абзац «</w:t>
      </w:r>
      <w:r>
        <w:rPr>
          <w:sz w:val="28"/>
          <w:szCs w:val="28"/>
        </w:rPr>
        <w:t xml:space="preserve">Целевая статья 12 200 45300 </w:t>
      </w:r>
      <w:r w:rsidRPr="000C45FB">
        <w:rPr>
          <w:sz w:val="28"/>
          <w:szCs w:val="28"/>
        </w:rPr>
        <w:t>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</w:r>
      <w:r>
        <w:rPr>
          <w:sz w:val="28"/>
          <w:szCs w:val="28"/>
        </w:rPr>
        <w:t>»</w:t>
      </w:r>
    </w:p>
    <w:p w:rsidR="005F7495" w:rsidRDefault="005F7495" w:rsidP="005F74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45FB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на содержание общеобразовательной организации </w:t>
      </w:r>
      <w:r w:rsidRPr="000C45FB">
        <w:rPr>
          <w:sz w:val="28"/>
          <w:szCs w:val="28"/>
        </w:rPr>
        <w:t>за счет областного бюджета</w:t>
      </w:r>
      <w:r>
        <w:rPr>
          <w:sz w:val="28"/>
          <w:szCs w:val="28"/>
        </w:rPr>
        <w:t>» изложить в новой редакции:</w:t>
      </w:r>
    </w:p>
    <w:p w:rsidR="005F7495" w:rsidRDefault="005F7495" w:rsidP="005F74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«Целевая статья 12 200 453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Pr="000C45FB">
        <w:rPr>
          <w:sz w:val="28"/>
          <w:szCs w:val="28"/>
        </w:rPr>
        <w:t>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</w:r>
      <w:r>
        <w:rPr>
          <w:sz w:val="28"/>
          <w:szCs w:val="28"/>
        </w:rPr>
        <w:t xml:space="preserve"> в части финансирования расходов на оплату труда работников общеобразовательных организаций</w:t>
      </w:r>
      <w:r>
        <w:rPr>
          <w:sz w:val="28"/>
          <w:szCs w:val="28"/>
        </w:rPr>
        <w:t>»</w:t>
      </w:r>
    </w:p>
    <w:p w:rsidR="005F7495" w:rsidRPr="00041084" w:rsidRDefault="005F7495" w:rsidP="005F74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41084">
        <w:rPr>
          <w:sz w:val="28"/>
          <w:szCs w:val="28"/>
        </w:rPr>
        <w:t>По данной целевой статье отражаются расходы:</w:t>
      </w:r>
    </w:p>
    <w:p w:rsidR="005F7495" w:rsidRDefault="005F7495" w:rsidP="005F74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41084">
        <w:rPr>
          <w:sz w:val="28"/>
          <w:szCs w:val="28"/>
        </w:rPr>
        <w:t>на заработную плату</w:t>
      </w:r>
      <w:r>
        <w:rPr>
          <w:sz w:val="28"/>
          <w:szCs w:val="28"/>
        </w:rPr>
        <w:t xml:space="preserve"> и начисления на оплату </w:t>
      </w:r>
      <w:r w:rsidRPr="00041084">
        <w:rPr>
          <w:sz w:val="28"/>
          <w:szCs w:val="28"/>
        </w:rPr>
        <w:t xml:space="preserve">труда педагогических </w:t>
      </w:r>
      <w:r w:rsidRPr="00041084">
        <w:rPr>
          <w:sz w:val="28"/>
          <w:szCs w:val="28"/>
        </w:rPr>
        <w:lastRenderedPageBreak/>
        <w:t>работников муниципальных</w:t>
      </w:r>
      <w:r>
        <w:rPr>
          <w:sz w:val="28"/>
          <w:szCs w:val="28"/>
        </w:rPr>
        <w:t xml:space="preserve"> общеобразовательных организаций;</w:t>
      </w:r>
    </w:p>
    <w:p w:rsidR="005F7495" w:rsidRDefault="005F7495" w:rsidP="005F74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41084">
        <w:rPr>
          <w:sz w:val="28"/>
          <w:szCs w:val="28"/>
        </w:rPr>
        <w:t>на заработную плату</w:t>
      </w:r>
      <w:r>
        <w:rPr>
          <w:sz w:val="28"/>
          <w:szCs w:val="28"/>
        </w:rPr>
        <w:t xml:space="preserve"> и начисления на оплату </w:t>
      </w:r>
      <w:r w:rsidRPr="00041084">
        <w:rPr>
          <w:sz w:val="28"/>
          <w:szCs w:val="28"/>
        </w:rPr>
        <w:t>труда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муниципальных</w:t>
      </w:r>
      <w:r>
        <w:rPr>
          <w:sz w:val="28"/>
          <w:szCs w:val="28"/>
        </w:rPr>
        <w:t xml:space="preserve"> общеобразовательных организаций, </w:t>
      </w:r>
      <w:r>
        <w:rPr>
          <w:sz w:val="28"/>
          <w:szCs w:val="28"/>
        </w:rPr>
        <w:t>перечень которых утвержден приказом Министерства образования Свердловской области от 14.12.2015г. № 628-Д</w:t>
      </w:r>
      <w:r>
        <w:rPr>
          <w:sz w:val="28"/>
          <w:szCs w:val="28"/>
        </w:rPr>
        <w:t>;</w:t>
      </w:r>
    </w:p>
    <w:p w:rsidR="005F7495" w:rsidRDefault="005F7495" w:rsidP="005F74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выплату выходного пособия в случае сокращения численности  или штата педагогических и непедагогических работников </w:t>
      </w:r>
      <w:r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организаций в соответствии с Трудовым кодексом Российской Федерации;</w:t>
      </w:r>
    </w:p>
    <w:p w:rsidR="005F7495" w:rsidRDefault="005F7495" w:rsidP="005F74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ежемесячную компенсационную выплату педагогическим  и непедагогическим работникам, находящимся в отпуске по уходу за ребенком до достижения им трехлетнего возраста.</w:t>
      </w:r>
    </w:p>
    <w:p w:rsidR="005F7495" w:rsidRDefault="005F7495" w:rsidP="005F74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«Целевая статья 12 200 453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Pr="000C45FB">
        <w:rPr>
          <w:sz w:val="28"/>
          <w:szCs w:val="28"/>
        </w:rPr>
        <w:t>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</w:r>
      <w:r>
        <w:rPr>
          <w:sz w:val="28"/>
          <w:szCs w:val="28"/>
        </w:rPr>
        <w:t xml:space="preserve"> в части финансирования расходов на </w:t>
      </w:r>
      <w:r w:rsidR="0090183A">
        <w:rPr>
          <w:sz w:val="28"/>
          <w:szCs w:val="28"/>
        </w:rPr>
        <w:t xml:space="preserve">приобретение </w:t>
      </w:r>
      <w:r w:rsidR="0090183A">
        <w:rPr>
          <w:sz w:val="28"/>
          <w:szCs w:val="28"/>
        </w:rPr>
        <w:t>учебников и учебных пособий, средств обучения, игр, игрушек</w:t>
      </w:r>
      <w:r>
        <w:rPr>
          <w:sz w:val="28"/>
          <w:szCs w:val="28"/>
        </w:rPr>
        <w:t>»</w:t>
      </w:r>
      <w:proofErr w:type="gramEnd"/>
    </w:p>
    <w:p w:rsidR="005F7495" w:rsidRPr="00041084" w:rsidRDefault="005F7495" w:rsidP="005F74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41084">
        <w:rPr>
          <w:sz w:val="28"/>
          <w:szCs w:val="28"/>
        </w:rPr>
        <w:t>По данной целевой статье отражаются расходы:</w:t>
      </w:r>
    </w:p>
    <w:p w:rsidR="005F7495" w:rsidRDefault="00B65E09" w:rsidP="005F74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учебно-наглядных и печатных пособий, технических средств обучения, игр, игрушек, расходных материалов и материалов для хозяйственных нужд, необходимых для реализации общеобразовательных программ, в соответствии с постановлением </w:t>
      </w:r>
      <w:r>
        <w:rPr>
          <w:sz w:val="28"/>
          <w:szCs w:val="28"/>
        </w:rPr>
        <w:t>Правительства Свердловской области от 18.12.2013г. № 1540-ПП</w:t>
      </w:r>
      <w:r>
        <w:rPr>
          <w:sz w:val="28"/>
          <w:szCs w:val="28"/>
        </w:rPr>
        <w:t>;</w:t>
      </w:r>
    </w:p>
    <w:p w:rsidR="00B65E09" w:rsidRDefault="00B65E09" w:rsidP="005F74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учебников в соответствии с федеральным перечнем учебников, рекомендованных к использованию при реализации имеющих </w:t>
      </w:r>
      <w:r w:rsidR="009C293A">
        <w:rPr>
          <w:sz w:val="28"/>
          <w:szCs w:val="28"/>
        </w:rPr>
        <w:t>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учебных пособий, допущенных к использованию при реализации указанных образовательных программ;</w:t>
      </w:r>
    </w:p>
    <w:p w:rsidR="009C293A" w:rsidRDefault="000F373E" w:rsidP="005F74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ремонт и обслуживание технических средств обучения и компьютерного оборудования;</w:t>
      </w:r>
    </w:p>
    <w:p w:rsidR="000F373E" w:rsidRDefault="000F373E" w:rsidP="005F74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оборудования (учебно-лабораторного, учебно-практического спортивного и компьютерного), программного обеспечения и электронных образовательных ресурсов (медиапособий), необходимых для реализации общеобразовательных программ, </w:t>
      </w:r>
      <w:r>
        <w:rPr>
          <w:sz w:val="28"/>
          <w:szCs w:val="28"/>
        </w:rPr>
        <w:t>Правительства Свердловской области от 18.12.2013г. № 1540-ПП</w:t>
      </w:r>
      <w:r>
        <w:rPr>
          <w:sz w:val="28"/>
          <w:szCs w:val="28"/>
        </w:rPr>
        <w:t>;</w:t>
      </w:r>
    </w:p>
    <w:p w:rsidR="000F373E" w:rsidRDefault="000F373E" w:rsidP="005F74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мебели; на оплату </w:t>
      </w:r>
      <w:proofErr w:type="gramStart"/>
      <w:r>
        <w:rPr>
          <w:sz w:val="28"/>
          <w:szCs w:val="28"/>
        </w:rPr>
        <w:t>интернет-трафика</w:t>
      </w:r>
      <w:proofErr w:type="gramEnd"/>
      <w:r>
        <w:rPr>
          <w:sz w:val="28"/>
          <w:szCs w:val="28"/>
        </w:rPr>
        <w:t>;</w:t>
      </w:r>
    </w:p>
    <w:p w:rsidR="000F373E" w:rsidRDefault="000F373E" w:rsidP="005F74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бланков учетной и отчетной документации, бланков документов об образовании и (или) о квалификации;</w:t>
      </w:r>
    </w:p>
    <w:p w:rsidR="000F373E" w:rsidRDefault="000F373E" w:rsidP="000F373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организацию дополнительного профессионального образования </w:t>
      </w:r>
      <w:r>
        <w:rPr>
          <w:sz w:val="28"/>
          <w:szCs w:val="28"/>
        </w:rPr>
        <w:lastRenderedPageBreak/>
        <w:t xml:space="preserve">педагогических работников муниципальных </w:t>
      </w:r>
      <w:r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организаций (за исключением расходов, связанных с командированием педагогических работников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профессиональным программам)».</w:t>
      </w:r>
    </w:p>
    <w:p w:rsidR="00745584" w:rsidRDefault="00745584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35D">
        <w:rPr>
          <w:rFonts w:ascii="Times New Roman" w:hAnsi="Times New Roman" w:cs="Times New Roman"/>
          <w:sz w:val="28"/>
          <w:szCs w:val="28"/>
        </w:rPr>
        <w:t xml:space="preserve">Главу 5 "Перечень видов расходов, применяемых для исполнения бюджета городского </w:t>
      </w:r>
      <w:proofErr w:type="gramStart"/>
      <w:r w:rsidRPr="00D4235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4235D">
        <w:rPr>
          <w:rFonts w:ascii="Times New Roman" w:hAnsi="Times New Roman" w:cs="Times New Roman"/>
          <w:sz w:val="28"/>
          <w:szCs w:val="28"/>
        </w:rPr>
        <w:t xml:space="preserve"> ЗАТО Свободный в 2016 году» </w:t>
      </w:r>
      <w:r w:rsidR="000F373E" w:rsidRPr="00D4235D">
        <w:rPr>
          <w:rFonts w:ascii="Times New Roman" w:hAnsi="Times New Roman" w:cs="Times New Roman"/>
          <w:sz w:val="28"/>
          <w:szCs w:val="28"/>
        </w:rPr>
        <w:t>дополнить пунктом 7 следующего содержания: «7. Вид расходов 129 «</w:t>
      </w:r>
      <w:r w:rsidR="00D4235D" w:rsidRPr="00D4235D">
        <w:rPr>
          <w:rFonts w:ascii="Times New Roman" w:hAnsi="Times New Roman" w:cs="Times New Roman"/>
          <w:sz w:val="28"/>
          <w:szCs w:val="28"/>
        </w:rPr>
        <w:t>Взносы</w:t>
      </w:r>
      <w:r w:rsidR="00D4235D" w:rsidRPr="00D4235D">
        <w:rPr>
          <w:rFonts w:ascii="Times New Roman" w:hAnsi="Times New Roman" w:cs="Times New Roman"/>
          <w:sz w:val="28"/>
          <w:szCs w:val="28"/>
        </w:rPr>
        <w:t xml:space="preserve"> </w:t>
      </w:r>
      <w:r w:rsidR="00D4235D" w:rsidRPr="00D4235D">
        <w:rPr>
          <w:rFonts w:ascii="Times New Roman" w:hAnsi="Times New Roman" w:cs="Times New Roman"/>
          <w:sz w:val="28"/>
          <w:szCs w:val="28"/>
        </w:rPr>
        <w:t>по обязательному социальному страхованию</w:t>
      </w:r>
      <w:r w:rsidR="00D4235D" w:rsidRPr="00D4235D">
        <w:rPr>
          <w:rFonts w:ascii="Times New Roman" w:hAnsi="Times New Roman" w:cs="Times New Roman"/>
          <w:sz w:val="28"/>
          <w:szCs w:val="28"/>
        </w:rPr>
        <w:t xml:space="preserve"> </w:t>
      </w:r>
      <w:r w:rsidR="00D4235D" w:rsidRPr="00D4235D">
        <w:rPr>
          <w:rFonts w:ascii="Times New Roman" w:hAnsi="Times New Roman" w:cs="Times New Roman"/>
          <w:sz w:val="28"/>
          <w:szCs w:val="28"/>
        </w:rPr>
        <w:t>на выплаты денежного содержания и иные выплаты работникам</w:t>
      </w:r>
      <w:r w:rsidR="00D4235D" w:rsidRPr="00D4235D">
        <w:rPr>
          <w:rFonts w:ascii="Times New Roman" w:hAnsi="Times New Roman" w:cs="Times New Roman"/>
          <w:sz w:val="28"/>
          <w:szCs w:val="28"/>
        </w:rPr>
        <w:t xml:space="preserve"> </w:t>
      </w:r>
      <w:r w:rsidR="00D4235D" w:rsidRPr="00D4235D">
        <w:rPr>
          <w:rFonts w:ascii="Times New Roman" w:hAnsi="Times New Roman" w:cs="Times New Roman"/>
          <w:sz w:val="28"/>
          <w:szCs w:val="28"/>
        </w:rPr>
        <w:t>государственных (муниципальных) органов</w:t>
      </w:r>
      <w:r w:rsidR="00D4235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4235D" w:rsidRPr="00D4235D" w:rsidRDefault="00D4235D" w:rsidP="00D42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вид расходов отражает </w:t>
      </w:r>
      <w:r w:rsidRPr="00D4235D">
        <w:rPr>
          <w:rFonts w:ascii="Times New Roman" w:hAnsi="Times New Roman" w:cs="Times New Roman"/>
          <w:sz w:val="28"/>
          <w:szCs w:val="28"/>
        </w:rPr>
        <w:t>расходы на уплату государственными (муниципальными) органами страховых взносов по обязательному социальному страхованию в государственные внебюджетные фонды Российской Федерации, начисленных на выплаты, осуществляемые по подгруппе видов расходов 120 "Расходы на выплаты персоналу государственных (муниципальных) органов".</w:t>
      </w:r>
    </w:p>
    <w:p w:rsidR="00D4235D" w:rsidRDefault="00D4235D" w:rsidP="00D42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35D">
        <w:rPr>
          <w:rFonts w:ascii="Times New Roman" w:hAnsi="Times New Roman" w:cs="Times New Roman"/>
          <w:sz w:val="28"/>
          <w:szCs w:val="28"/>
        </w:rPr>
        <w:t>Также по данному элементу отражаются расходы по выплате пособий,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</w:t>
      </w:r>
      <w:r>
        <w:rPr>
          <w:rFonts w:ascii="Times New Roman" w:hAnsi="Times New Roman" w:cs="Times New Roman"/>
          <w:sz w:val="28"/>
          <w:szCs w:val="28"/>
        </w:rPr>
        <w:t>твенных (муниципальных) органов».</w:t>
      </w:r>
    </w:p>
    <w:p w:rsidR="00D4235D" w:rsidRPr="00D4235D" w:rsidRDefault="00D4235D" w:rsidP="00D42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Дальнейшая нумерация в главе 5 корректируется с учетом указанного дополнения.</w:t>
      </w:r>
    </w:p>
    <w:p w:rsidR="00840F0B" w:rsidRPr="0014636A" w:rsidRDefault="00840F0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6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7051B">
        <w:rPr>
          <w:rFonts w:ascii="Times New Roman" w:hAnsi="Times New Roman" w:cs="Times New Roman"/>
          <w:sz w:val="28"/>
          <w:szCs w:val="28"/>
        </w:rPr>
        <w:t>Распоряжение</w:t>
      </w:r>
      <w:r w:rsidRPr="0014636A">
        <w:rPr>
          <w:rFonts w:ascii="Times New Roman" w:hAnsi="Times New Roman" w:cs="Times New Roman"/>
          <w:sz w:val="28"/>
          <w:szCs w:val="28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</w:t>
      </w:r>
      <w:proofErr w:type="gramStart"/>
      <w:r w:rsidRPr="0014636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4636A">
        <w:rPr>
          <w:rFonts w:ascii="Times New Roman" w:hAnsi="Times New Roman" w:cs="Times New Roman"/>
          <w:sz w:val="28"/>
          <w:szCs w:val="28"/>
        </w:rPr>
        <w:t xml:space="preserve"> </w:t>
      </w:r>
      <w:r w:rsidR="00F7051B">
        <w:rPr>
          <w:rFonts w:ascii="Times New Roman" w:hAnsi="Times New Roman" w:cs="Times New Roman"/>
          <w:sz w:val="28"/>
          <w:szCs w:val="28"/>
        </w:rPr>
        <w:t>ЗАТО Свободный</w:t>
      </w:r>
      <w:r w:rsidRPr="0014636A">
        <w:rPr>
          <w:rFonts w:ascii="Times New Roman" w:hAnsi="Times New Roman" w:cs="Times New Roman"/>
          <w:sz w:val="28"/>
          <w:szCs w:val="28"/>
        </w:rPr>
        <w:t xml:space="preserve"> на 2016 год, а также при составлении среднесрочного финансового плана городского округа </w:t>
      </w:r>
      <w:r w:rsidR="00F7051B">
        <w:rPr>
          <w:rFonts w:ascii="Times New Roman" w:hAnsi="Times New Roman" w:cs="Times New Roman"/>
          <w:sz w:val="28"/>
          <w:szCs w:val="28"/>
        </w:rPr>
        <w:t>ЗАТО Свободный</w:t>
      </w:r>
      <w:r w:rsidRPr="0014636A">
        <w:rPr>
          <w:rFonts w:ascii="Times New Roman" w:hAnsi="Times New Roman" w:cs="Times New Roman"/>
          <w:sz w:val="28"/>
          <w:szCs w:val="28"/>
        </w:rPr>
        <w:t xml:space="preserve"> на 2016 - 2018 годы.</w:t>
      </w:r>
    </w:p>
    <w:p w:rsidR="00840F0B" w:rsidRPr="0014636A" w:rsidRDefault="00F7051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р</w:t>
      </w:r>
      <w:r w:rsidR="00840F0B" w:rsidRPr="0014636A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D60F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0F0B" w:rsidRPr="0014636A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840F0B" w:rsidRPr="0014636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840F0B" w:rsidRPr="0014636A">
        <w:rPr>
          <w:rFonts w:ascii="Times New Roman" w:hAnsi="Times New Roman" w:cs="Times New Roman"/>
          <w:sz w:val="28"/>
          <w:szCs w:val="28"/>
        </w:rPr>
        <w:t xml:space="preserve"> </w:t>
      </w:r>
      <w:r w:rsidR="0033321F">
        <w:rPr>
          <w:rFonts w:ascii="Times New Roman" w:hAnsi="Times New Roman" w:cs="Times New Roman"/>
          <w:sz w:val="28"/>
          <w:szCs w:val="28"/>
        </w:rPr>
        <w:t>ЗАТО Свободный и опубликовать в газете «Свободные вести»</w:t>
      </w:r>
      <w:r w:rsidR="00840F0B" w:rsidRPr="0014636A">
        <w:rPr>
          <w:rFonts w:ascii="Times New Roman" w:hAnsi="Times New Roman" w:cs="Times New Roman"/>
          <w:sz w:val="28"/>
          <w:szCs w:val="28"/>
        </w:rPr>
        <w:t>.</w:t>
      </w:r>
    </w:p>
    <w:p w:rsidR="00840F0B" w:rsidRPr="0014636A" w:rsidRDefault="00840F0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6A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4B1020">
        <w:rPr>
          <w:rFonts w:ascii="Times New Roman" w:hAnsi="Times New Roman" w:cs="Times New Roman"/>
          <w:sz w:val="28"/>
          <w:szCs w:val="28"/>
        </w:rPr>
        <w:t>я</w:t>
      </w:r>
      <w:r w:rsidRPr="0014636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3321F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840F0B" w:rsidRPr="0014636A" w:rsidRDefault="00840F0B" w:rsidP="00D42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F90" w:rsidRDefault="0033321F" w:rsidP="000D50A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321F">
        <w:rPr>
          <w:rFonts w:ascii="Times New Roman" w:hAnsi="Times New Roman" w:cs="Times New Roman"/>
          <w:b/>
          <w:sz w:val="28"/>
          <w:szCs w:val="28"/>
        </w:rPr>
        <w:t xml:space="preserve">Начальник финансового отдела                   </w:t>
      </w:r>
      <w:r w:rsidR="006C095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3321F">
        <w:rPr>
          <w:rFonts w:ascii="Times New Roman" w:hAnsi="Times New Roman" w:cs="Times New Roman"/>
          <w:b/>
          <w:sz w:val="28"/>
          <w:szCs w:val="28"/>
        </w:rPr>
        <w:t xml:space="preserve">                        Л.В. Петрова</w:t>
      </w:r>
    </w:p>
    <w:p w:rsidR="00D60F90" w:rsidRDefault="00D60F90">
      <w:pPr>
        <w:spacing w:after="200" w:line="276" w:lineRule="auto"/>
        <w:rPr>
          <w:b/>
          <w:sz w:val="28"/>
          <w:szCs w:val="28"/>
        </w:rPr>
      </w:pPr>
    </w:p>
    <w:sectPr w:rsidR="00D60F90" w:rsidSect="00366372">
      <w:headerReference w:type="default" r:id="rId13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86" w:rsidRDefault="00FF5F86" w:rsidP="007723D6">
      <w:r>
        <w:separator/>
      </w:r>
    </w:p>
  </w:endnote>
  <w:endnote w:type="continuationSeparator" w:id="0">
    <w:p w:rsidR="00FF5F86" w:rsidRDefault="00FF5F86" w:rsidP="007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86" w:rsidRDefault="00FF5F86" w:rsidP="007723D6">
      <w:r>
        <w:separator/>
      </w:r>
    </w:p>
  </w:footnote>
  <w:footnote w:type="continuationSeparator" w:id="0">
    <w:p w:rsidR="00FF5F86" w:rsidRDefault="00FF5F86" w:rsidP="007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0302"/>
      <w:docPartObj>
        <w:docPartGallery w:val="Page Numbers (Top of Page)"/>
        <w:docPartUnique/>
      </w:docPartObj>
    </w:sdtPr>
    <w:sdtEndPr/>
    <w:sdtContent>
      <w:p w:rsidR="004E5745" w:rsidRDefault="004E57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35D">
          <w:rPr>
            <w:noProof/>
          </w:rPr>
          <w:t>1</w:t>
        </w:r>
        <w:r>
          <w:fldChar w:fldCharType="end"/>
        </w:r>
      </w:p>
    </w:sdtContent>
  </w:sdt>
  <w:p w:rsidR="004E5745" w:rsidRDefault="004E57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8A04296C"/>
    <w:lvl w:ilvl="0" w:tplc="80F493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4A6753"/>
    <w:multiLevelType w:val="hybridMultilevel"/>
    <w:tmpl w:val="3654C77C"/>
    <w:lvl w:ilvl="0" w:tplc="B428D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0B"/>
    <w:rsid w:val="00010FFF"/>
    <w:rsid w:val="00032F9B"/>
    <w:rsid w:val="000347DC"/>
    <w:rsid w:val="00040E11"/>
    <w:rsid w:val="00041084"/>
    <w:rsid w:val="00064AAD"/>
    <w:rsid w:val="00084AF8"/>
    <w:rsid w:val="0008766C"/>
    <w:rsid w:val="000C45FB"/>
    <w:rsid w:val="000C48C1"/>
    <w:rsid w:val="000C704A"/>
    <w:rsid w:val="000D50A2"/>
    <w:rsid w:val="000F373E"/>
    <w:rsid w:val="000F44F5"/>
    <w:rsid w:val="00101AB1"/>
    <w:rsid w:val="001057DE"/>
    <w:rsid w:val="00107A54"/>
    <w:rsid w:val="001361E1"/>
    <w:rsid w:val="0014636A"/>
    <w:rsid w:val="001C109D"/>
    <w:rsid w:val="001E49E7"/>
    <w:rsid w:val="00280992"/>
    <w:rsid w:val="002B1CFA"/>
    <w:rsid w:val="00304A76"/>
    <w:rsid w:val="00313033"/>
    <w:rsid w:val="003301A3"/>
    <w:rsid w:val="0033250E"/>
    <w:rsid w:val="0033321F"/>
    <w:rsid w:val="0035164D"/>
    <w:rsid w:val="0036489D"/>
    <w:rsid w:val="00365B23"/>
    <w:rsid w:val="00366372"/>
    <w:rsid w:val="00395FEB"/>
    <w:rsid w:val="003C3104"/>
    <w:rsid w:val="003C55B9"/>
    <w:rsid w:val="003F18C7"/>
    <w:rsid w:val="003F6EF2"/>
    <w:rsid w:val="00474E99"/>
    <w:rsid w:val="00476E3D"/>
    <w:rsid w:val="004A159B"/>
    <w:rsid w:val="004B1020"/>
    <w:rsid w:val="004C719B"/>
    <w:rsid w:val="004E5745"/>
    <w:rsid w:val="004F6A61"/>
    <w:rsid w:val="005102C8"/>
    <w:rsid w:val="00555ABB"/>
    <w:rsid w:val="005745E9"/>
    <w:rsid w:val="005E1C39"/>
    <w:rsid w:val="005F7495"/>
    <w:rsid w:val="0062192F"/>
    <w:rsid w:val="0063119C"/>
    <w:rsid w:val="00641434"/>
    <w:rsid w:val="00681BD6"/>
    <w:rsid w:val="006B0A05"/>
    <w:rsid w:val="006C0958"/>
    <w:rsid w:val="006E5AD4"/>
    <w:rsid w:val="007327E9"/>
    <w:rsid w:val="00745584"/>
    <w:rsid w:val="00746753"/>
    <w:rsid w:val="007723D6"/>
    <w:rsid w:val="007A7FF9"/>
    <w:rsid w:val="007C694E"/>
    <w:rsid w:val="00801638"/>
    <w:rsid w:val="00840F0B"/>
    <w:rsid w:val="008F0460"/>
    <w:rsid w:val="0090183A"/>
    <w:rsid w:val="009201F4"/>
    <w:rsid w:val="009466EE"/>
    <w:rsid w:val="00990DE0"/>
    <w:rsid w:val="009C293A"/>
    <w:rsid w:val="00A47D4F"/>
    <w:rsid w:val="00A845F9"/>
    <w:rsid w:val="00B23B7C"/>
    <w:rsid w:val="00B3392D"/>
    <w:rsid w:val="00B57942"/>
    <w:rsid w:val="00B615D1"/>
    <w:rsid w:val="00B65E09"/>
    <w:rsid w:val="00BE3351"/>
    <w:rsid w:val="00C069FC"/>
    <w:rsid w:val="00C1047B"/>
    <w:rsid w:val="00C33AA1"/>
    <w:rsid w:val="00C44247"/>
    <w:rsid w:val="00C6299A"/>
    <w:rsid w:val="00CA78E7"/>
    <w:rsid w:val="00CA7FAA"/>
    <w:rsid w:val="00CC6773"/>
    <w:rsid w:val="00D12A8C"/>
    <w:rsid w:val="00D4235D"/>
    <w:rsid w:val="00D60523"/>
    <w:rsid w:val="00D60F90"/>
    <w:rsid w:val="00D949EC"/>
    <w:rsid w:val="00DA2F80"/>
    <w:rsid w:val="00DB47FB"/>
    <w:rsid w:val="00DC2E51"/>
    <w:rsid w:val="00E07472"/>
    <w:rsid w:val="00E471A9"/>
    <w:rsid w:val="00EB1136"/>
    <w:rsid w:val="00EC7406"/>
    <w:rsid w:val="00ED778B"/>
    <w:rsid w:val="00EE7420"/>
    <w:rsid w:val="00F42E24"/>
    <w:rsid w:val="00F7051B"/>
    <w:rsid w:val="00FA2A5E"/>
    <w:rsid w:val="00FD53C1"/>
    <w:rsid w:val="00FF550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C7090BA1F5E1F06B2DB0D4460259154B37C6D0518E1FAA4BE081D08E14e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7090BA1F5E1F06B2DB0D4460259154B37C7DE5B881FAA4BE081D08E407C2AA788ECEC8DDE17e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C7090BA1F5E1F06B2DB0D4460259154B37C7DE5B881FAA4BE081D08E407C2AA788ECE48C1De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E245-B108-4F12-BE52-28CCE685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20</cp:revision>
  <cp:lastPrinted>2015-12-28T08:14:00Z</cp:lastPrinted>
  <dcterms:created xsi:type="dcterms:W3CDTF">2015-12-16T06:57:00Z</dcterms:created>
  <dcterms:modified xsi:type="dcterms:W3CDTF">2016-01-15T11:02:00Z</dcterms:modified>
</cp:coreProperties>
</file>